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5C" w:rsidRDefault="00D7295C" w:rsidP="00D7295C"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部分期货合约交易手续费标准调整情况</w:t>
      </w:r>
    </w:p>
    <w:p w:rsidR="00D7295C" w:rsidRDefault="00D7295C" w:rsidP="00D7295C">
      <w:pPr>
        <w:rPr>
          <w:rFonts w:eastAsia="仿宋"/>
          <w:b/>
          <w:sz w:val="28"/>
          <w:szCs w:val="32"/>
        </w:rPr>
      </w:pPr>
    </w:p>
    <w:tbl>
      <w:tblPr>
        <w:tblW w:w="0" w:type="auto"/>
        <w:tblLook w:val="04A0"/>
      </w:tblPr>
      <w:tblGrid>
        <w:gridCol w:w="698"/>
        <w:gridCol w:w="4821"/>
        <w:gridCol w:w="2126"/>
        <w:gridCol w:w="2148"/>
        <w:gridCol w:w="2126"/>
        <w:gridCol w:w="2017"/>
      </w:tblGrid>
      <w:tr w:rsidR="00D7295C" w:rsidTr="006B2873">
        <w:trPr>
          <w:trHeight w:val="62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</w:rPr>
              <w:t>期货</w:t>
            </w:r>
          </w:p>
        </w:tc>
        <w:tc>
          <w:tcPr>
            <w:tcW w:w="4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</w:rPr>
              <w:t>品种或合约</w:t>
            </w:r>
          </w:p>
        </w:tc>
        <w:tc>
          <w:tcPr>
            <w:tcW w:w="4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调整前（元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手）</w:t>
            </w:r>
          </w:p>
        </w:tc>
        <w:tc>
          <w:tcPr>
            <w:tcW w:w="4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调整后（成交金额的万分之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X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D7295C" w:rsidTr="006B2873">
        <w:trPr>
          <w:trHeight w:val="62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95C" w:rsidRDefault="00D7295C" w:rsidP="006B2873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295C" w:rsidRDefault="00D7295C" w:rsidP="006B2873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交易手续费标准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日内平今仓</w:t>
            </w:r>
          </w:p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交易手续费标准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交易手续费标准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日内平今仓</w:t>
            </w:r>
          </w:p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交易手续费标准</w:t>
            </w:r>
          </w:p>
        </w:tc>
      </w:tr>
      <w:tr w:rsidR="00D7295C" w:rsidTr="006B2873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纯碱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3.5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D7295C" w:rsidTr="006B2873">
        <w:trPr>
          <w:trHeight w:val="6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纯碱</w:t>
            </w:r>
            <w:r>
              <w:rPr>
                <w:rFonts w:eastAsia="仿宋"/>
                <w:color w:val="000000"/>
                <w:kern w:val="0"/>
                <w:sz w:val="24"/>
              </w:rPr>
              <w:t>2309</w:t>
            </w:r>
            <w:r>
              <w:rPr>
                <w:rFonts w:eastAsia="仿宋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2401</w:t>
            </w:r>
            <w:r>
              <w:rPr>
                <w:rFonts w:eastAsia="仿宋"/>
                <w:color w:val="000000"/>
                <w:kern w:val="0"/>
                <w:sz w:val="24"/>
              </w:rPr>
              <w:t>合约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D7295C" w:rsidTr="006B2873">
        <w:trPr>
          <w:trHeight w:val="6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纯碱</w:t>
            </w:r>
            <w:r>
              <w:rPr>
                <w:rFonts w:eastAsia="仿宋"/>
                <w:color w:val="000000"/>
                <w:kern w:val="0"/>
                <w:sz w:val="24"/>
              </w:rPr>
              <w:t>2310</w:t>
            </w:r>
            <w:r>
              <w:rPr>
                <w:rFonts w:eastAsia="仿宋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2311</w:t>
            </w:r>
            <w:r>
              <w:rPr>
                <w:rFonts w:eastAsia="仿宋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2312</w:t>
            </w:r>
            <w:r>
              <w:rPr>
                <w:rFonts w:eastAsia="仿宋"/>
                <w:color w:val="000000"/>
                <w:kern w:val="0"/>
                <w:sz w:val="24"/>
              </w:rPr>
              <w:t>合约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3.5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D7295C" w:rsidTr="006B2873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尿素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D7295C" w:rsidTr="006B2873">
        <w:trPr>
          <w:trHeight w:val="6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尿素</w:t>
            </w:r>
            <w:r>
              <w:rPr>
                <w:rFonts w:eastAsia="仿宋"/>
                <w:color w:val="000000"/>
                <w:kern w:val="0"/>
                <w:sz w:val="24"/>
              </w:rPr>
              <w:t>2309</w:t>
            </w:r>
            <w:r>
              <w:rPr>
                <w:rFonts w:eastAsia="仿宋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2310</w:t>
            </w:r>
            <w:r>
              <w:rPr>
                <w:rFonts w:eastAsia="仿宋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2311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2312</w:t>
            </w:r>
            <w:r>
              <w:rPr>
                <w:rFonts w:eastAsia="仿宋"/>
                <w:color w:val="000000"/>
                <w:kern w:val="0"/>
                <w:sz w:val="24"/>
              </w:rPr>
              <w:t>合约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5C" w:rsidRDefault="00D7295C" w:rsidP="006B287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</w:tbl>
    <w:p w:rsidR="00D019D5" w:rsidRDefault="00D019D5"/>
    <w:sectPr w:rsidR="00D019D5" w:rsidSect="00D7295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1F5" w:rsidRDefault="00F851F5" w:rsidP="00BC4FBD">
      <w:r>
        <w:separator/>
      </w:r>
    </w:p>
  </w:endnote>
  <w:endnote w:type="continuationSeparator" w:id="1">
    <w:p w:rsidR="00F851F5" w:rsidRDefault="00F851F5" w:rsidP="00BC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1F5" w:rsidRDefault="00F851F5" w:rsidP="00BC4FBD">
      <w:r>
        <w:separator/>
      </w:r>
    </w:p>
  </w:footnote>
  <w:footnote w:type="continuationSeparator" w:id="1">
    <w:p w:rsidR="00F851F5" w:rsidRDefault="00F851F5" w:rsidP="00BC4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FBD"/>
    <w:rsid w:val="007C0EF1"/>
    <w:rsid w:val="00BC4FBD"/>
    <w:rsid w:val="00D019D5"/>
    <w:rsid w:val="00D7295C"/>
    <w:rsid w:val="00F8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F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F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F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2023-07-31T10:34:00Z</dcterms:created>
  <dcterms:modified xsi:type="dcterms:W3CDTF">2023-07-31T10:36:00Z</dcterms:modified>
</cp:coreProperties>
</file>